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B" w:rsidRDefault="00A20AAB" w:rsidP="001A0C63">
      <w:pPr>
        <w:ind w:left="12036" w:firstLine="720"/>
      </w:pPr>
    </w:p>
    <w:p w:rsidR="00A20AAB" w:rsidRDefault="00A20AAB" w:rsidP="001A0C63">
      <w:pPr>
        <w:ind w:left="12036" w:firstLine="720"/>
      </w:pPr>
    </w:p>
    <w:p w:rsidR="00A20AAB" w:rsidRDefault="00A20AAB" w:rsidP="001A0C63">
      <w:pPr>
        <w:ind w:left="12036" w:firstLine="720"/>
      </w:pPr>
    </w:p>
    <w:p w:rsidR="00C1232E" w:rsidRPr="002B394F" w:rsidRDefault="00C1232E" w:rsidP="001A0C63">
      <w:pPr>
        <w:ind w:left="12036" w:firstLine="720"/>
        <w:rPr>
          <w:b/>
        </w:rPr>
      </w:pPr>
      <w:r w:rsidRPr="002B394F">
        <w:rPr>
          <w:b/>
        </w:rPr>
        <w:t>«УТВЕРЖДАЮ»</w:t>
      </w:r>
    </w:p>
    <w:p w:rsidR="002B394F" w:rsidRPr="002B394F" w:rsidRDefault="00C1232E" w:rsidP="00C1232E">
      <w:pPr>
        <w:ind w:left="12191"/>
        <w:rPr>
          <w:b/>
        </w:rPr>
      </w:pPr>
      <w:r w:rsidRPr="002B394F">
        <w:rPr>
          <w:b/>
        </w:rPr>
        <w:t xml:space="preserve"> </w:t>
      </w:r>
      <w:r w:rsidR="002B394F" w:rsidRPr="002B394F">
        <w:rPr>
          <w:b/>
        </w:rPr>
        <w:t>Заместитель руководителя</w:t>
      </w:r>
    </w:p>
    <w:p w:rsidR="00C1232E" w:rsidRPr="002B394F" w:rsidRDefault="00C1232E" w:rsidP="00C1232E">
      <w:pPr>
        <w:ind w:left="12191"/>
        <w:rPr>
          <w:b/>
        </w:rPr>
      </w:pPr>
      <w:r w:rsidRPr="002B394F">
        <w:rPr>
          <w:b/>
        </w:rPr>
        <w:t>Тобольской</w:t>
      </w:r>
      <w:r w:rsidR="002B394F" w:rsidRPr="002B394F">
        <w:rPr>
          <w:b/>
        </w:rPr>
        <w:t xml:space="preserve"> </w:t>
      </w:r>
      <w:r w:rsidRPr="002B394F">
        <w:rPr>
          <w:b/>
        </w:rPr>
        <w:t xml:space="preserve"> АШ ДОСААФ России</w:t>
      </w:r>
    </w:p>
    <w:p w:rsidR="002B394F" w:rsidRPr="002B394F" w:rsidRDefault="002B394F" w:rsidP="00C1232E">
      <w:pPr>
        <w:ind w:left="12191"/>
        <w:rPr>
          <w:b/>
        </w:rPr>
      </w:pPr>
      <w:r w:rsidRPr="002B394F">
        <w:rPr>
          <w:b/>
        </w:rPr>
        <w:t>по учебно-производственной части</w:t>
      </w:r>
    </w:p>
    <w:p w:rsidR="00C1232E" w:rsidRPr="002B394F" w:rsidRDefault="00C1232E" w:rsidP="00C1232E">
      <w:pPr>
        <w:pStyle w:val="a4"/>
        <w:ind w:left="12191"/>
        <w:rPr>
          <w:b/>
        </w:rPr>
      </w:pPr>
      <w:r w:rsidRPr="002B394F">
        <w:rPr>
          <w:b/>
        </w:rPr>
        <w:t xml:space="preserve"> _________________ </w:t>
      </w:r>
      <w:r w:rsidR="00D55D38">
        <w:rPr>
          <w:b/>
        </w:rPr>
        <w:t>Федорова С.А.</w:t>
      </w:r>
    </w:p>
    <w:p w:rsidR="00C1232E" w:rsidRPr="002B394F" w:rsidRDefault="00C1232E" w:rsidP="00C1232E">
      <w:pPr>
        <w:ind w:left="12191"/>
        <w:rPr>
          <w:b/>
        </w:rPr>
      </w:pPr>
      <w:r w:rsidRPr="002B394F">
        <w:rPr>
          <w:b/>
        </w:rPr>
        <w:t>«____»____________20</w:t>
      </w:r>
      <w:r w:rsidR="005C1F11">
        <w:rPr>
          <w:b/>
        </w:rPr>
        <w:t>18</w:t>
      </w:r>
      <w:r w:rsidRPr="002B394F">
        <w:rPr>
          <w:b/>
        </w:rPr>
        <w:t xml:space="preserve"> г.</w:t>
      </w:r>
    </w:p>
    <w:p w:rsidR="00C1232E" w:rsidRPr="00E90FE0" w:rsidRDefault="00C1232E" w:rsidP="00C1232E">
      <w:pPr>
        <w:pStyle w:val="1"/>
        <w:rPr>
          <w:sz w:val="20"/>
        </w:rPr>
      </w:pPr>
    </w:p>
    <w:p w:rsidR="00C1232E" w:rsidRPr="00E90FE0" w:rsidRDefault="00C1232E" w:rsidP="00C1232E">
      <w:pPr>
        <w:pStyle w:val="1"/>
        <w:rPr>
          <w:sz w:val="24"/>
          <w:szCs w:val="24"/>
        </w:rPr>
      </w:pPr>
      <w:r w:rsidRPr="00E90FE0">
        <w:rPr>
          <w:sz w:val="24"/>
          <w:szCs w:val="24"/>
        </w:rPr>
        <w:t>ПЛАН - ГРАФИК</w:t>
      </w:r>
    </w:p>
    <w:p w:rsidR="00C1232E" w:rsidRPr="00E90FE0" w:rsidRDefault="00C1232E" w:rsidP="00C1232E">
      <w:pPr>
        <w:pStyle w:val="1"/>
        <w:rPr>
          <w:sz w:val="24"/>
          <w:szCs w:val="24"/>
        </w:rPr>
      </w:pPr>
      <w:r w:rsidRPr="00E90FE0">
        <w:rPr>
          <w:sz w:val="24"/>
          <w:szCs w:val="24"/>
        </w:rPr>
        <w:t xml:space="preserve"> прохождения программы учебн</w:t>
      </w:r>
      <w:r w:rsidR="00304A0D">
        <w:rPr>
          <w:sz w:val="24"/>
          <w:szCs w:val="24"/>
        </w:rPr>
        <w:t>ой</w:t>
      </w:r>
      <w:r w:rsidRPr="00E90FE0">
        <w:rPr>
          <w:sz w:val="24"/>
          <w:szCs w:val="24"/>
        </w:rPr>
        <w:t xml:space="preserve"> </w:t>
      </w:r>
      <w:r w:rsidR="00304A0D">
        <w:rPr>
          <w:sz w:val="24"/>
          <w:szCs w:val="24"/>
        </w:rPr>
        <w:t>группой</w:t>
      </w:r>
      <w:r w:rsidRPr="00E90FE0">
        <w:rPr>
          <w:sz w:val="24"/>
          <w:szCs w:val="24"/>
        </w:rPr>
        <w:t xml:space="preserve"> № __</w:t>
      </w:r>
      <w:r w:rsidR="002B394F">
        <w:rPr>
          <w:sz w:val="24"/>
          <w:szCs w:val="24"/>
        </w:rPr>
        <w:t>_</w:t>
      </w:r>
      <w:r w:rsidRPr="00E90FE0">
        <w:rPr>
          <w:sz w:val="24"/>
          <w:szCs w:val="24"/>
        </w:rPr>
        <w:t>_ по  подгото</w:t>
      </w:r>
      <w:r w:rsidR="00304A0D">
        <w:rPr>
          <w:sz w:val="24"/>
          <w:szCs w:val="24"/>
        </w:rPr>
        <w:t>вке водителей ТС категории «</w:t>
      </w:r>
      <w:r w:rsidR="00CB7CE6">
        <w:rPr>
          <w:sz w:val="24"/>
          <w:szCs w:val="24"/>
        </w:rPr>
        <w:t>СЕ</w:t>
      </w:r>
      <w:r w:rsidR="00304A0D">
        <w:rPr>
          <w:sz w:val="24"/>
          <w:szCs w:val="24"/>
        </w:rPr>
        <w:t xml:space="preserve">» </w:t>
      </w:r>
      <w:r w:rsidRPr="00E90FE0">
        <w:rPr>
          <w:sz w:val="24"/>
          <w:szCs w:val="24"/>
        </w:rPr>
        <w:t xml:space="preserve"> </w:t>
      </w:r>
    </w:p>
    <w:p w:rsidR="00C1232E" w:rsidRPr="00E90FE0" w:rsidRDefault="00C1232E" w:rsidP="00C1232E">
      <w:pPr>
        <w:pStyle w:val="1"/>
        <w:rPr>
          <w:sz w:val="24"/>
          <w:szCs w:val="24"/>
        </w:rPr>
      </w:pPr>
      <w:r w:rsidRPr="00E90FE0">
        <w:rPr>
          <w:sz w:val="24"/>
          <w:szCs w:val="24"/>
        </w:rPr>
        <w:t xml:space="preserve">в объеме </w:t>
      </w:r>
      <w:r w:rsidR="005B1202" w:rsidRPr="005B1202">
        <w:rPr>
          <w:sz w:val="24"/>
          <w:szCs w:val="24"/>
          <w:u w:val="single"/>
        </w:rPr>
        <w:t>40</w:t>
      </w:r>
      <w:r w:rsidRPr="00E90FE0">
        <w:rPr>
          <w:sz w:val="24"/>
          <w:szCs w:val="24"/>
        </w:rPr>
        <w:t xml:space="preserve"> часов.</w:t>
      </w:r>
    </w:p>
    <w:p w:rsidR="00C1232E" w:rsidRDefault="00C1232E" w:rsidP="004C6A5B"/>
    <w:tbl>
      <w:tblPr>
        <w:tblW w:w="0" w:type="auto"/>
        <w:jc w:val="center"/>
        <w:tblInd w:w="-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3"/>
        <w:gridCol w:w="2062"/>
        <w:gridCol w:w="920"/>
        <w:gridCol w:w="850"/>
        <w:gridCol w:w="993"/>
        <w:gridCol w:w="850"/>
        <w:gridCol w:w="851"/>
      </w:tblGrid>
      <w:tr w:rsidR="00390422" w:rsidTr="00CB7CE6">
        <w:trPr>
          <w:cantSplit/>
          <w:trHeight w:val="224"/>
          <w:jc w:val="center"/>
        </w:trPr>
        <w:tc>
          <w:tcPr>
            <w:tcW w:w="1373" w:type="dxa"/>
            <w:vMerge w:val="restart"/>
          </w:tcPr>
          <w:p w:rsidR="00390422" w:rsidRPr="0042493C" w:rsidRDefault="00390422" w:rsidP="004C6A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</w:t>
            </w:r>
            <w:r w:rsidRPr="0042493C">
              <w:rPr>
                <w:b/>
                <w:sz w:val="16"/>
              </w:rPr>
              <w:t>ние цикла</w:t>
            </w:r>
          </w:p>
        </w:tc>
        <w:tc>
          <w:tcPr>
            <w:tcW w:w="2062" w:type="dxa"/>
            <w:vMerge w:val="restart"/>
          </w:tcPr>
          <w:p w:rsidR="00390422" w:rsidRPr="0042493C" w:rsidRDefault="00390422" w:rsidP="004C6A5B">
            <w:pPr>
              <w:jc w:val="center"/>
              <w:rPr>
                <w:b/>
                <w:sz w:val="16"/>
              </w:rPr>
            </w:pPr>
            <w:r w:rsidRPr="0042493C">
              <w:rPr>
                <w:b/>
                <w:sz w:val="16"/>
              </w:rPr>
              <w:t>Предметы</w:t>
            </w:r>
          </w:p>
        </w:tc>
        <w:tc>
          <w:tcPr>
            <w:tcW w:w="920" w:type="dxa"/>
            <w:vMerge w:val="restart"/>
          </w:tcPr>
          <w:p w:rsidR="00390422" w:rsidRPr="0042493C" w:rsidRDefault="00390422" w:rsidP="004C6A5B">
            <w:pPr>
              <w:jc w:val="center"/>
              <w:rPr>
                <w:b/>
                <w:sz w:val="14"/>
              </w:rPr>
            </w:pPr>
            <w:r w:rsidRPr="0042493C">
              <w:rPr>
                <w:b/>
                <w:sz w:val="14"/>
              </w:rPr>
              <w:t>Всего часов</w:t>
            </w:r>
          </w:p>
        </w:tc>
        <w:tc>
          <w:tcPr>
            <w:tcW w:w="850" w:type="dxa"/>
          </w:tcPr>
          <w:p w:rsidR="00390422" w:rsidRDefault="00390422" w:rsidP="004C6A5B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</w:tcPr>
          <w:p w:rsidR="00390422" w:rsidRDefault="00390422" w:rsidP="004C6A5B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390422" w:rsidRDefault="00390422" w:rsidP="004C6A5B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390422" w:rsidRDefault="00390422" w:rsidP="004C6A5B">
            <w:pPr>
              <w:jc w:val="center"/>
              <w:rPr>
                <w:sz w:val="14"/>
              </w:rPr>
            </w:pPr>
          </w:p>
        </w:tc>
      </w:tr>
      <w:tr w:rsidR="00390422" w:rsidTr="00CB7CE6">
        <w:trPr>
          <w:cantSplit/>
          <w:trHeight w:val="205"/>
          <w:jc w:val="center"/>
        </w:trPr>
        <w:tc>
          <w:tcPr>
            <w:tcW w:w="1373" w:type="dxa"/>
            <w:vMerge/>
          </w:tcPr>
          <w:p w:rsidR="00390422" w:rsidRDefault="00390422" w:rsidP="004C6A5B">
            <w:pPr>
              <w:jc w:val="center"/>
              <w:rPr>
                <w:sz w:val="16"/>
              </w:rPr>
            </w:pPr>
          </w:p>
        </w:tc>
        <w:tc>
          <w:tcPr>
            <w:tcW w:w="2062" w:type="dxa"/>
            <w:vMerge/>
          </w:tcPr>
          <w:p w:rsidR="00390422" w:rsidRDefault="00390422" w:rsidP="004C6A5B">
            <w:pPr>
              <w:jc w:val="center"/>
              <w:rPr>
                <w:sz w:val="16"/>
              </w:rPr>
            </w:pPr>
          </w:p>
        </w:tc>
        <w:tc>
          <w:tcPr>
            <w:tcW w:w="920" w:type="dxa"/>
            <w:vMerge/>
          </w:tcPr>
          <w:p w:rsidR="00390422" w:rsidRDefault="00390422" w:rsidP="004C6A5B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390422" w:rsidRDefault="00390422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:rsidR="00390422" w:rsidRDefault="00390422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:rsidR="00390422" w:rsidRDefault="00390422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1" w:type="dxa"/>
          </w:tcPr>
          <w:p w:rsidR="00390422" w:rsidRDefault="00390422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90422" w:rsidTr="00CB7CE6">
        <w:trPr>
          <w:cantSplit/>
          <w:trHeight w:val="111"/>
          <w:jc w:val="center"/>
        </w:trPr>
        <w:tc>
          <w:tcPr>
            <w:tcW w:w="1373" w:type="dxa"/>
            <w:vMerge w:val="restart"/>
            <w:textDirection w:val="btLr"/>
          </w:tcPr>
          <w:p w:rsidR="00390422" w:rsidRPr="0042493C" w:rsidRDefault="00390422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Специальный цикл</w:t>
            </w:r>
          </w:p>
        </w:tc>
        <w:tc>
          <w:tcPr>
            <w:tcW w:w="2062" w:type="dxa"/>
          </w:tcPr>
          <w:p w:rsidR="00390422" w:rsidRPr="00F25AAD" w:rsidRDefault="00390422" w:rsidP="00F25A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УиТО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920" w:type="dxa"/>
          </w:tcPr>
          <w:p w:rsidR="00390422" w:rsidRPr="00F25AAD" w:rsidRDefault="00390422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390422" w:rsidRPr="00F25AAD" w:rsidRDefault="00390422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  <w:r w:rsidRPr="005B1202">
              <w:rPr>
                <w:sz w:val="16"/>
                <w:szCs w:val="16"/>
              </w:rPr>
              <w:t>Т.1/2</w:t>
            </w:r>
          </w:p>
        </w:tc>
        <w:tc>
          <w:tcPr>
            <w:tcW w:w="993" w:type="dxa"/>
          </w:tcPr>
          <w:p w:rsidR="00390422" w:rsidRDefault="00390422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2/1</w:t>
            </w:r>
          </w:p>
          <w:p w:rsidR="00390422" w:rsidRPr="005B1202" w:rsidRDefault="00390422" w:rsidP="005B1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ПЗ/1 Т.3</w:t>
            </w: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 Т.3</w:t>
            </w:r>
          </w:p>
        </w:tc>
        <w:tc>
          <w:tcPr>
            <w:tcW w:w="851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390422" w:rsidTr="00CB7CE6">
        <w:trPr>
          <w:cantSplit/>
          <w:trHeight w:val="242"/>
          <w:jc w:val="center"/>
        </w:trPr>
        <w:tc>
          <w:tcPr>
            <w:tcW w:w="1373" w:type="dxa"/>
            <w:vMerge/>
          </w:tcPr>
          <w:p w:rsidR="00390422" w:rsidRPr="0042493C" w:rsidRDefault="00390422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2" w:type="dxa"/>
          </w:tcPr>
          <w:p w:rsidR="00390422" w:rsidRPr="00F25AAD" w:rsidRDefault="00390422" w:rsidP="00F25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упр-я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920" w:type="dxa"/>
          </w:tcPr>
          <w:p w:rsidR="00390422" w:rsidRPr="00F25AAD" w:rsidRDefault="00390422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390422" w:rsidRPr="00F25AAD" w:rsidRDefault="00390422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  <w:r w:rsidRPr="005B1202">
              <w:rPr>
                <w:sz w:val="16"/>
                <w:szCs w:val="16"/>
              </w:rPr>
              <w:t>Т. 1.1/2</w:t>
            </w:r>
          </w:p>
        </w:tc>
        <w:tc>
          <w:tcPr>
            <w:tcW w:w="993" w:type="dxa"/>
          </w:tcPr>
          <w:p w:rsidR="00390422" w:rsidRDefault="00390422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ПЗ/1 Т.1.2</w:t>
            </w:r>
          </w:p>
          <w:p w:rsidR="00390422" w:rsidRDefault="00390422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2.1/1</w:t>
            </w:r>
          </w:p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422" w:rsidRDefault="00390422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2.2</w:t>
            </w:r>
          </w:p>
        </w:tc>
        <w:tc>
          <w:tcPr>
            <w:tcW w:w="851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390422" w:rsidTr="00CB7CE6">
        <w:trPr>
          <w:cantSplit/>
          <w:trHeight w:val="307"/>
          <w:jc w:val="center"/>
        </w:trPr>
        <w:tc>
          <w:tcPr>
            <w:tcW w:w="1373" w:type="dxa"/>
            <w:vMerge/>
          </w:tcPr>
          <w:p w:rsidR="00390422" w:rsidRPr="0042493C" w:rsidRDefault="00390422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2" w:type="dxa"/>
          </w:tcPr>
          <w:p w:rsidR="00390422" w:rsidRPr="00F25AAD" w:rsidRDefault="00390422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Вождение ТС </w:t>
            </w:r>
          </w:p>
        </w:tc>
        <w:tc>
          <w:tcPr>
            <w:tcW w:w="920" w:type="dxa"/>
          </w:tcPr>
          <w:p w:rsidR="00390422" w:rsidRPr="00F25AAD" w:rsidRDefault="00390422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390422" w:rsidTr="00CB7CE6">
        <w:trPr>
          <w:cantSplit/>
          <w:trHeight w:val="233"/>
          <w:jc w:val="center"/>
        </w:trPr>
        <w:tc>
          <w:tcPr>
            <w:tcW w:w="1373" w:type="dxa"/>
            <w:vMerge/>
          </w:tcPr>
          <w:p w:rsidR="00390422" w:rsidRPr="0042493C" w:rsidRDefault="00390422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2" w:type="dxa"/>
          </w:tcPr>
          <w:p w:rsidR="00390422" w:rsidRPr="0042493C" w:rsidRDefault="00390422" w:rsidP="004C6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920" w:type="dxa"/>
          </w:tcPr>
          <w:p w:rsidR="00390422" w:rsidRPr="0042493C" w:rsidRDefault="00390422" w:rsidP="004C6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390422" w:rsidTr="00CB7CE6">
        <w:trPr>
          <w:cantSplit/>
          <w:trHeight w:val="94"/>
          <w:jc w:val="center"/>
        </w:trPr>
        <w:tc>
          <w:tcPr>
            <w:tcW w:w="1373" w:type="dxa"/>
          </w:tcPr>
          <w:p w:rsidR="00390422" w:rsidRPr="00304A0D" w:rsidRDefault="00390422" w:rsidP="004C6A5B">
            <w:pPr>
              <w:jc w:val="center"/>
            </w:pPr>
          </w:p>
        </w:tc>
        <w:tc>
          <w:tcPr>
            <w:tcW w:w="2062" w:type="dxa"/>
          </w:tcPr>
          <w:p w:rsidR="00390422" w:rsidRPr="00304A0D" w:rsidRDefault="00390422" w:rsidP="00304A0D">
            <w:pPr>
              <w:jc w:val="center"/>
            </w:pPr>
            <w:r w:rsidRPr="00304A0D">
              <w:t xml:space="preserve">Квалификационный экзамен </w:t>
            </w:r>
          </w:p>
        </w:tc>
        <w:tc>
          <w:tcPr>
            <w:tcW w:w="920" w:type="dxa"/>
          </w:tcPr>
          <w:p w:rsidR="00390422" w:rsidRPr="00304A0D" w:rsidRDefault="00390422" w:rsidP="004C6A5B">
            <w:pPr>
              <w:jc w:val="center"/>
            </w:pPr>
            <w:r w:rsidRPr="00304A0D">
              <w:t>4</w:t>
            </w: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422" w:rsidRPr="005B1202" w:rsidRDefault="00390422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90422" w:rsidTr="00CB7CE6">
        <w:trPr>
          <w:cantSplit/>
          <w:trHeight w:val="328"/>
          <w:jc w:val="center"/>
        </w:trPr>
        <w:tc>
          <w:tcPr>
            <w:tcW w:w="1373" w:type="dxa"/>
          </w:tcPr>
          <w:p w:rsidR="00390422" w:rsidRPr="00304A0D" w:rsidRDefault="00390422" w:rsidP="004C6A5B">
            <w:pPr>
              <w:jc w:val="center"/>
            </w:pPr>
          </w:p>
        </w:tc>
        <w:tc>
          <w:tcPr>
            <w:tcW w:w="2062" w:type="dxa"/>
          </w:tcPr>
          <w:p w:rsidR="00390422" w:rsidRPr="0042493C" w:rsidRDefault="00390422" w:rsidP="004C6A5B">
            <w:pPr>
              <w:jc w:val="center"/>
              <w:rPr>
                <w:b/>
              </w:rPr>
            </w:pPr>
            <w:r w:rsidRPr="0042493C">
              <w:rPr>
                <w:b/>
              </w:rPr>
              <w:t>Всего</w:t>
            </w:r>
          </w:p>
        </w:tc>
        <w:tc>
          <w:tcPr>
            <w:tcW w:w="920" w:type="dxa"/>
          </w:tcPr>
          <w:p w:rsidR="00390422" w:rsidRPr="0042493C" w:rsidRDefault="00390422" w:rsidP="004C6A5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</w:tcPr>
          <w:p w:rsidR="00390422" w:rsidRPr="00304A0D" w:rsidRDefault="00390422" w:rsidP="004C6A5B">
            <w:pPr>
              <w:jc w:val="center"/>
            </w:pPr>
            <w:r w:rsidRPr="00304A0D">
              <w:t>4</w:t>
            </w:r>
          </w:p>
        </w:tc>
        <w:tc>
          <w:tcPr>
            <w:tcW w:w="993" w:type="dxa"/>
          </w:tcPr>
          <w:p w:rsidR="00390422" w:rsidRPr="00304A0D" w:rsidRDefault="00390422" w:rsidP="004C6A5B">
            <w:pPr>
              <w:jc w:val="center"/>
            </w:pPr>
            <w:r w:rsidRPr="00304A0D">
              <w:t>4</w:t>
            </w:r>
          </w:p>
        </w:tc>
        <w:tc>
          <w:tcPr>
            <w:tcW w:w="850" w:type="dxa"/>
          </w:tcPr>
          <w:p w:rsidR="00390422" w:rsidRPr="00304A0D" w:rsidRDefault="00390422" w:rsidP="004C6A5B">
            <w:pPr>
              <w:jc w:val="center"/>
            </w:pPr>
            <w:r w:rsidRPr="00304A0D">
              <w:t>4</w:t>
            </w:r>
          </w:p>
        </w:tc>
        <w:tc>
          <w:tcPr>
            <w:tcW w:w="851" w:type="dxa"/>
          </w:tcPr>
          <w:p w:rsidR="00390422" w:rsidRPr="00304A0D" w:rsidRDefault="00390422" w:rsidP="004C6A5B">
            <w:pPr>
              <w:jc w:val="center"/>
            </w:pPr>
            <w:r w:rsidRPr="00304A0D">
              <w:t>4</w:t>
            </w:r>
          </w:p>
        </w:tc>
      </w:tr>
      <w:tr w:rsidR="00390422" w:rsidTr="00A91C91">
        <w:trPr>
          <w:cantSplit/>
          <w:trHeight w:val="328"/>
          <w:jc w:val="center"/>
        </w:trPr>
        <w:tc>
          <w:tcPr>
            <w:tcW w:w="7899" w:type="dxa"/>
            <w:gridSpan w:val="7"/>
          </w:tcPr>
          <w:p w:rsidR="00390422" w:rsidRPr="00304A0D" w:rsidRDefault="00390422" w:rsidP="004C6A5B">
            <w:pPr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прохождением учебных тем</w:t>
            </w:r>
          </w:p>
        </w:tc>
      </w:tr>
      <w:tr w:rsidR="00390422" w:rsidTr="002C640E">
        <w:trPr>
          <w:cantSplit/>
          <w:trHeight w:val="328"/>
          <w:jc w:val="center"/>
        </w:trPr>
        <w:tc>
          <w:tcPr>
            <w:tcW w:w="3435" w:type="dxa"/>
            <w:gridSpan w:val="2"/>
          </w:tcPr>
          <w:p w:rsidR="00390422" w:rsidRPr="0042493C" w:rsidRDefault="00390422" w:rsidP="004C6A5B">
            <w:pPr>
              <w:jc w:val="center"/>
              <w:rPr>
                <w:b/>
              </w:rPr>
            </w:pPr>
            <w:r>
              <w:rPr>
                <w:b/>
              </w:rPr>
              <w:t>Группа №</w:t>
            </w:r>
          </w:p>
        </w:tc>
        <w:tc>
          <w:tcPr>
            <w:tcW w:w="920" w:type="dxa"/>
          </w:tcPr>
          <w:p w:rsidR="00390422" w:rsidRDefault="00390422" w:rsidP="004C6A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90422" w:rsidRPr="00304A0D" w:rsidRDefault="00390422" w:rsidP="004C6A5B">
            <w:pPr>
              <w:jc w:val="center"/>
            </w:pPr>
          </w:p>
        </w:tc>
        <w:tc>
          <w:tcPr>
            <w:tcW w:w="993" w:type="dxa"/>
          </w:tcPr>
          <w:p w:rsidR="00390422" w:rsidRPr="00304A0D" w:rsidRDefault="00390422" w:rsidP="004C6A5B">
            <w:pPr>
              <w:jc w:val="center"/>
            </w:pPr>
          </w:p>
        </w:tc>
        <w:tc>
          <w:tcPr>
            <w:tcW w:w="850" w:type="dxa"/>
          </w:tcPr>
          <w:p w:rsidR="00390422" w:rsidRPr="00304A0D" w:rsidRDefault="00390422" w:rsidP="004C6A5B">
            <w:pPr>
              <w:jc w:val="center"/>
            </w:pPr>
          </w:p>
        </w:tc>
        <w:tc>
          <w:tcPr>
            <w:tcW w:w="851" w:type="dxa"/>
          </w:tcPr>
          <w:p w:rsidR="00390422" w:rsidRPr="00304A0D" w:rsidRDefault="00390422" w:rsidP="004C6A5B">
            <w:pPr>
              <w:jc w:val="center"/>
            </w:pPr>
          </w:p>
        </w:tc>
      </w:tr>
    </w:tbl>
    <w:p w:rsidR="000E17E1" w:rsidRDefault="000E17E1" w:rsidP="004C6A5B">
      <w:pPr>
        <w:jc w:val="center"/>
        <w:rPr>
          <w:sz w:val="24"/>
        </w:rPr>
      </w:pPr>
    </w:p>
    <w:p w:rsidR="00784647" w:rsidRDefault="00784647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68540A" w:rsidRDefault="00CB7CE6" w:rsidP="00CB7CE6">
      <w:pPr>
        <w:rPr>
          <w:sz w:val="24"/>
        </w:rPr>
      </w:pPr>
      <w:r>
        <w:rPr>
          <w:sz w:val="24"/>
        </w:rPr>
        <w:t xml:space="preserve">         </w:t>
      </w:r>
      <w:r w:rsidR="002B394F">
        <w:rPr>
          <w:sz w:val="24"/>
        </w:rPr>
        <w:t>Преподаватель____________________</w:t>
      </w:r>
    </w:p>
    <w:p w:rsidR="00CB7CE6" w:rsidRDefault="00CB7CE6" w:rsidP="00CB7CE6">
      <w:pPr>
        <w:rPr>
          <w:sz w:val="24"/>
        </w:rPr>
      </w:pPr>
    </w:p>
    <w:p w:rsidR="002B394F" w:rsidRDefault="00CB7CE6" w:rsidP="00CB7CE6">
      <w:pPr>
        <w:rPr>
          <w:sz w:val="24"/>
        </w:rPr>
      </w:pPr>
      <w:r>
        <w:rPr>
          <w:sz w:val="24"/>
        </w:rPr>
        <w:t xml:space="preserve">         </w:t>
      </w:r>
      <w:r w:rsidR="002B394F">
        <w:rPr>
          <w:sz w:val="24"/>
        </w:rPr>
        <w:t>«___»________________201</w:t>
      </w:r>
      <w:r w:rsidR="005C1F11">
        <w:rPr>
          <w:sz w:val="24"/>
        </w:rPr>
        <w:t>8</w:t>
      </w:r>
      <w:r w:rsidR="002B394F">
        <w:rPr>
          <w:sz w:val="24"/>
        </w:rPr>
        <w:t>г.</w:t>
      </w:r>
    </w:p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CB7CE6"/>
    <w:p w:rsidR="003D7909" w:rsidRDefault="003D7909" w:rsidP="003D7909"/>
    <w:p w:rsidR="003D7909" w:rsidRDefault="003D7909" w:rsidP="003D7909">
      <w:pPr>
        <w:ind w:left="11199" w:firstLine="283"/>
        <w:rPr>
          <w:b/>
        </w:rPr>
      </w:pPr>
      <w:r>
        <w:rPr>
          <w:b/>
        </w:rPr>
        <w:t>«УТВЕРЖДАЮ»</w:t>
      </w:r>
    </w:p>
    <w:p w:rsidR="003D7909" w:rsidRDefault="003D7909" w:rsidP="003D7909">
      <w:pPr>
        <w:ind w:left="11199" w:firstLine="283"/>
        <w:rPr>
          <w:b/>
        </w:rPr>
      </w:pPr>
      <w:r>
        <w:rPr>
          <w:b/>
        </w:rPr>
        <w:t>Заместитель руководителя</w:t>
      </w:r>
    </w:p>
    <w:p w:rsidR="003D7909" w:rsidRDefault="003D7909" w:rsidP="003D7909">
      <w:pPr>
        <w:pStyle w:val="4"/>
        <w:ind w:left="11199" w:firstLine="283"/>
      </w:pPr>
      <w:r>
        <w:t>АШ ДОСААФ России</w:t>
      </w:r>
    </w:p>
    <w:p w:rsidR="003D7909" w:rsidRDefault="003D7909" w:rsidP="003D7909">
      <w:pPr>
        <w:pStyle w:val="a4"/>
        <w:ind w:left="11199" w:firstLine="283"/>
        <w:rPr>
          <w:b/>
        </w:rPr>
      </w:pPr>
      <w:r>
        <w:rPr>
          <w:b/>
        </w:rPr>
        <w:t>_________________С.А. Федорова</w:t>
      </w:r>
    </w:p>
    <w:p w:rsidR="003D7909" w:rsidRDefault="003D7909" w:rsidP="003D7909">
      <w:pPr>
        <w:ind w:left="11199" w:firstLine="283"/>
        <w:rPr>
          <w:b/>
        </w:rPr>
      </w:pPr>
      <w:r>
        <w:rPr>
          <w:b/>
        </w:rPr>
        <w:t>«____»____________201</w:t>
      </w:r>
      <w:r w:rsidR="005C1F11">
        <w:rPr>
          <w:b/>
        </w:rPr>
        <w:t>8</w:t>
      </w:r>
      <w:r>
        <w:rPr>
          <w:b/>
        </w:rPr>
        <w:t>г.</w:t>
      </w:r>
    </w:p>
    <w:p w:rsidR="003D7909" w:rsidRDefault="003D7909" w:rsidP="003D7909">
      <w:pPr>
        <w:ind w:left="12191"/>
        <w:rPr>
          <w:b/>
        </w:rPr>
      </w:pPr>
    </w:p>
    <w:p w:rsidR="003D7909" w:rsidRDefault="003D7909" w:rsidP="003D7909">
      <w:pPr>
        <w:ind w:left="12191"/>
        <w:rPr>
          <w:b/>
        </w:rPr>
      </w:pPr>
    </w:p>
    <w:p w:rsidR="003D7909" w:rsidRDefault="003D7909" w:rsidP="003D7909">
      <w:pPr>
        <w:pStyle w:val="1"/>
        <w:rPr>
          <w:rFonts w:ascii="a_Algerius" w:hAnsi="a_Algerius"/>
          <w:spacing w:val="120"/>
          <w:sz w:val="24"/>
        </w:rPr>
      </w:pPr>
      <w:r>
        <w:rPr>
          <w:rFonts w:ascii="a_Algerius" w:hAnsi="a_Algerius"/>
          <w:spacing w:val="120"/>
          <w:sz w:val="24"/>
        </w:rPr>
        <w:t>РАСПИСАНИЕ</w:t>
      </w:r>
    </w:p>
    <w:p w:rsidR="003D7909" w:rsidRPr="00216A43" w:rsidRDefault="003D7909" w:rsidP="003D7909">
      <w:pPr>
        <w:pStyle w:val="1"/>
        <w:jc w:val="left"/>
        <w:rPr>
          <w:rFonts w:ascii="a_Algerius" w:hAnsi="a_Algerius"/>
          <w:spacing w:val="120"/>
          <w:sz w:val="24"/>
        </w:rPr>
      </w:pPr>
      <w:r>
        <w:rPr>
          <w:b w:val="0"/>
          <w:bCs w:val="0"/>
        </w:rPr>
        <w:t xml:space="preserve">                                                             </w:t>
      </w:r>
      <w:r>
        <w:rPr>
          <w:rFonts w:hint="eastAsia"/>
          <w:sz w:val="24"/>
        </w:rPr>
        <w:t>занятий</w:t>
      </w:r>
      <w:r>
        <w:rPr>
          <w:sz w:val="24"/>
        </w:rPr>
        <w:t xml:space="preserve"> учебной группы  </w:t>
      </w:r>
      <w:r>
        <w:rPr>
          <w:rFonts w:hint="eastAsia"/>
          <w:sz w:val="24"/>
        </w:rPr>
        <w:t>№</w:t>
      </w:r>
      <w:r>
        <w:rPr>
          <w:sz w:val="24"/>
        </w:rPr>
        <w:t xml:space="preserve">____ </w:t>
      </w:r>
      <w:r>
        <w:rPr>
          <w:rFonts w:hint="eastAsia"/>
          <w:sz w:val="24"/>
        </w:rPr>
        <w:t>по</w:t>
      </w:r>
      <w:r>
        <w:rPr>
          <w:sz w:val="24"/>
        </w:rPr>
        <w:t xml:space="preserve"> </w:t>
      </w:r>
      <w:r>
        <w:rPr>
          <w:rFonts w:hint="eastAsia"/>
          <w:sz w:val="24"/>
        </w:rPr>
        <w:t>программе</w:t>
      </w:r>
      <w:r>
        <w:rPr>
          <w:sz w:val="24"/>
        </w:rPr>
        <w:t xml:space="preserve"> </w:t>
      </w:r>
      <w:r>
        <w:rPr>
          <w:rFonts w:hint="eastAsia"/>
          <w:sz w:val="24"/>
        </w:rPr>
        <w:t>подготовки</w:t>
      </w:r>
      <w:r>
        <w:rPr>
          <w:sz w:val="24"/>
        </w:rPr>
        <w:t xml:space="preserve"> </w:t>
      </w:r>
      <w:r>
        <w:rPr>
          <w:rFonts w:hint="eastAsia"/>
          <w:sz w:val="24"/>
        </w:rPr>
        <w:t>водителей</w:t>
      </w:r>
      <w:r>
        <w:rPr>
          <w:sz w:val="24"/>
        </w:rPr>
        <w:t xml:space="preserve"> </w:t>
      </w:r>
      <w:r>
        <w:rPr>
          <w:rFonts w:hint="eastAsia"/>
          <w:sz w:val="24"/>
        </w:rPr>
        <w:t>ТС</w:t>
      </w:r>
      <w:r>
        <w:rPr>
          <w:sz w:val="24"/>
        </w:rPr>
        <w:t xml:space="preserve"> </w:t>
      </w:r>
      <w:r>
        <w:rPr>
          <w:rFonts w:hint="eastAsia"/>
          <w:sz w:val="24"/>
        </w:rPr>
        <w:t>категории</w:t>
      </w:r>
      <w:r>
        <w:rPr>
          <w:sz w:val="24"/>
        </w:rPr>
        <w:t xml:space="preserve"> «СЕ»</w:t>
      </w:r>
    </w:p>
    <w:p w:rsidR="003D7909" w:rsidRDefault="003D7909" w:rsidP="003D7909">
      <w:pPr>
        <w:spacing w:before="120" w:after="120"/>
        <w:jc w:val="center"/>
        <w:rPr>
          <w:sz w:val="24"/>
        </w:rPr>
      </w:pPr>
      <w:r>
        <w:rPr>
          <w:rFonts w:hint="eastAsia"/>
          <w:sz w:val="24"/>
        </w:rPr>
        <w:t>с</w:t>
      </w:r>
      <w:r>
        <w:rPr>
          <w:sz w:val="24"/>
        </w:rPr>
        <w:t xml:space="preserve"> "____"__________ 201</w:t>
      </w:r>
      <w:r w:rsidR="005C1F11">
        <w:rPr>
          <w:sz w:val="24"/>
        </w:rPr>
        <w:t>8</w:t>
      </w:r>
      <w:r>
        <w:rPr>
          <w:rFonts w:hint="eastAsia"/>
          <w:sz w:val="24"/>
        </w:rPr>
        <w:t>г</w:t>
      </w:r>
      <w:r>
        <w:rPr>
          <w:sz w:val="24"/>
        </w:rPr>
        <w:t xml:space="preserve">. </w:t>
      </w:r>
      <w:r>
        <w:rPr>
          <w:rFonts w:hint="eastAsia"/>
          <w:sz w:val="24"/>
        </w:rPr>
        <w:t>по</w:t>
      </w:r>
      <w:r>
        <w:rPr>
          <w:sz w:val="24"/>
        </w:rPr>
        <w:t xml:space="preserve"> "____"__________ 201</w:t>
      </w:r>
      <w:r w:rsidR="005C1F11">
        <w:rPr>
          <w:sz w:val="24"/>
        </w:rPr>
        <w:t>8</w:t>
      </w:r>
      <w:r>
        <w:rPr>
          <w:rFonts w:hint="eastAsia"/>
          <w:sz w:val="24"/>
        </w:rPr>
        <w:t>г</w:t>
      </w:r>
      <w:r>
        <w:rPr>
          <w:sz w:val="24"/>
        </w:rPr>
        <w:t>.</w:t>
      </w:r>
    </w:p>
    <w:p w:rsidR="003D7909" w:rsidRDefault="003D7909" w:rsidP="003D7909">
      <w:pPr>
        <w:spacing w:before="120" w:after="120"/>
        <w:jc w:val="center"/>
        <w:rPr>
          <w:sz w:val="24"/>
        </w:rPr>
      </w:pPr>
    </w:p>
    <w:tbl>
      <w:tblPr>
        <w:tblW w:w="1576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4"/>
        <w:gridCol w:w="851"/>
        <w:gridCol w:w="9411"/>
        <w:gridCol w:w="1785"/>
        <w:gridCol w:w="1135"/>
        <w:gridCol w:w="1418"/>
      </w:tblGrid>
      <w:tr w:rsidR="003D7909" w:rsidTr="005C1F11">
        <w:trPr>
          <w:trHeight w:val="53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spacing w:before="60"/>
              <w:ind w:left="-170" w:right="-170"/>
              <w:jc w:val="center"/>
              <w:rPr>
                <w:b/>
              </w:rPr>
            </w:pPr>
            <w:r>
              <w:rPr>
                <w:b/>
              </w:rPr>
              <w:t>Дни недели,</w:t>
            </w:r>
          </w:p>
          <w:p w:rsidR="003D7909" w:rsidRDefault="003D7909" w:rsidP="000B27E2">
            <w:pPr>
              <w:ind w:left="-170" w:right="-17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pStyle w:val="2"/>
            </w:pPr>
            <w:r>
              <w:rPr>
                <w:rFonts w:hint="eastAsia"/>
              </w:rPr>
              <w:t>Часы</w:t>
            </w:r>
          </w:p>
          <w:p w:rsidR="003D7909" w:rsidRDefault="003D7909" w:rsidP="000B27E2">
            <w:pPr>
              <w:spacing w:after="60"/>
              <w:ind w:left="-170" w:right="-170"/>
              <w:jc w:val="center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rFonts w:hint="eastAsia"/>
                <w:b/>
              </w:rPr>
              <w:t>анятий</w:t>
            </w:r>
          </w:p>
        </w:tc>
        <w:tc>
          <w:tcPr>
            <w:tcW w:w="9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spacing w:after="180"/>
              <w:ind w:right="-17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Предметы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номера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и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тем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и</w:t>
            </w:r>
            <w:r>
              <w:rPr>
                <w:b/>
              </w:rPr>
              <w:t xml:space="preserve"> занятий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pStyle w:val="2"/>
            </w:pPr>
            <w:r>
              <w:rPr>
                <w:rFonts w:hint="eastAsia"/>
              </w:rPr>
              <w:t>Кто</w:t>
            </w:r>
          </w:p>
          <w:p w:rsidR="003D7909" w:rsidRDefault="003D7909" w:rsidP="000B27E2">
            <w:pPr>
              <w:spacing w:after="60"/>
              <w:ind w:left="-170" w:right="-17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проводит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pStyle w:val="2"/>
            </w:pPr>
            <w:r>
              <w:rPr>
                <w:rFonts w:hint="eastAsia"/>
              </w:rPr>
              <w:t>Место</w:t>
            </w:r>
          </w:p>
          <w:p w:rsidR="003D7909" w:rsidRDefault="003D7909" w:rsidP="000B27E2">
            <w:pPr>
              <w:spacing w:after="60"/>
              <w:ind w:left="-170" w:right="-17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pStyle w:val="1"/>
              <w:spacing w:before="60"/>
              <w:ind w:left="-170" w:right="-170"/>
            </w:pPr>
            <w:r>
              <w:rPr>
                <w:rFonts w:hint="eastAsia"/>
              </w:rPr>
              <w:t>Отметка</w:t>
            </w:r>
          </w:p>
          <w:p w:rsidR="003D7909" w:rsidRDefault="003D7909" w:rsidP="000B27E2">
            <w:pPr>
              <w:spacing w:after="60"/>
              <w:ind w:left="-170" w:right="-17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о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выполнении</w:t>
            </w: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  <w:r>
              <w:t>1-2</w:t>
            </w: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Pr="000E2ADC" w:rsidRDefault="003D7909" w:rsidP="000B27E2">
            <w:pPr>
              <w:jc w:val="both"/>
            </w:pPr>
            <w:proofErr w:type="spellStart"/>
            <w:r w:rsidRPr="000E2ADC">
              <w:rPr>
                <w:b/>
              </w:rPr>
              <w:t>УиТО</w:t>
            </w:r>
            <w:proofErr w:type="spellEnd"/>
            <w:r w:rsidRPr="000E2AD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Т.1. Общее устройство прицепов, тягово-сцепных и опорно-сцепных устройств.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5C1F11" w:rsidP="000B27E2">
            <w:pPr>
              <w:ind w:left="-170" w:right="-170"/>
              <w:jc w:val="center"/>
            </w:pPr>
            <w:proofErr w:type="spellStart"/>
            <w:r>
              <w:t>Мартыненко</w:t>
            </w:r>
            <w:proofErr w:type="spellEnd"/>
            <w:r>
              <w:t xml:space="preserve"> Е.П.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  <w:r>
              <w:t>3-4</w:t>
            </w: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Pr="000E2ADC" w:rsidRDefault="003D7909" w:rsidP="000B27E2">
            <w:pPr>
              <w:jc w:val="both"/>
            </w:pPr>
            <w:r>
              <w:rPr>
                <w:b/>
              </w:rPr>
              <w:t xml:space="preserve">Основы </w:t>
            </w:r>
            <w:proofErr w:type="spellStart"/>
            <w:r>
              <w:rPr>
                <w:b/>
              </w:rPr>
              <w:t>упр-я</w:t>
            </w:r>
            <w:proofErr w:type="spellEnd"/>
            <w:r>
              <w:rPr>
                <w:b/>
              </w:rPr>
              <w:t xml:space="preserve"> ТС. </w:t>
            </w:r>
            <w:r>
              <w:t xml:space="preserve">Т.1. Особенности управления автопоездом в штатных ситуациях. З.1.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Pr="005C1F11" w:rsidRDefault="005C1F11" w:rsidP="000B27E2">
            <w:pPr>
              <w:ind w:left="-170" w:right="-170"/>
              <w:jc w:val="center"/>
              <w:rPr>
                <w:lang w:val="en-US"/>
              </w:rPr>
            </w:pPr>
            <w:r>
              <w:rPr>
                <w:lang w:val="en-US"/>
              </w:rPr>
              <w:t>###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jc w:val="both"/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cantSplit/>
          <w:trHeight w:val="128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right="-170"/>
              <w:jc w:val="center"/>
            </w:pPr>
            <w:r>
              <w:t>1-2</w:t>
            </w: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jc w:val="both"/>
            </w:pPr>
            <w:proofErr w:type="spellStart"/>
            <w:r w:rsidRPr="000E2ADC">
              <w:rPr>
                <w:b/>
              </w:rPr>
              <w:t>УиТО</w:t>
            </w:r>
            <w:proofErr w:type="spellEnd"/>
            <w:r w:rsidRPr="000E2AD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E2ADC">
              <w:t>Т.2.</w:t>
            </w:r>
            <w:r>
              <w:t xml:space="preserve"> Техническое обслуживание прицепов, тягово-сцепных и опорно-сцепных устройств.</w:t>
            </w:r>
          </w:p>
          <w:p w:rsidR="003D7909" w:rsidRDefault="003D7909" w:rsidP="000B27E2">
            <w:pPr>
              <w:jc w:val="both"/>
            </w:pPr>
            <w:r w:rsidRPr="000E2ADC">
              <w:rPr>
                <w:b/>
              </w:rPr>
              <w:t>ПЗ</w:t>
            </w:r>
            <w:r>
              <w:t>. Т.3. Подготовка автопоезда к движению.</w:t>
            </w:r>
            <w:r>
              <w:rPr>
                <w:b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909" w:rsidRDefault="005C1F11" w:rsidP="000B27E2">
            <w:pPr>
              <w:ind w:left="-170" w:right="-170"/>
              <w:jc w:val="center"/>
            </w:pPr>
            <w:proofErr w:type="spellStart"/>
            <w:r>
              <w:t>Мартыненко</w:t>
            </w:r>
            <w:proofErr w:type="spellEnd"/>
            <w:r>
              <w:t xml:space="preserve"> Е.П.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  <w:r>
              <w:t>3-4</w:t>
            </w: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jc w:val="both"/>
            </w:pPr>
            <w:r>
              <w:rPr>
                <w:b/>
              </w:rPr>
              <w:t xml:space="preserve">Основы </w:t>
            </w:r>
            <w:proofErr w:type="spellStart"/>
            <w:r>
              <w:rPr>
                <w:b/>
              </w:rPr>
              <w:t>упр-я</w:t>
            </w:r>
            <w:proofErr w:type="spellEnd"/>
            <w:r>
              <w:rPr>
                <w:b/>
              </w:rPr>
              <w:t xml:space="preserve"> ТС. ПЗ. </w:t>
            </w:r>
            <w:r>
              <w:t>Т.1. Особенности управления автопоездом в штатных ситуациях. З.2.Решение ситуационных задач.</w:t>
            </w:r>
          </w:p>
          <w:p w:rsidR="003D7909" w:rsidRDefault="003D7909" w:rsidP="000B27E2">
            <w:pPr>
              <w:jc w:val="both"/>
            </w:pPr>
            <w:r>
              <w:t>Т. 2. Особенности управления автопоездом в нештатных ситуациях. З.1.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5C1F11" w:rsidP="000B27E2">
            <w:pPr>
              <w:ind w:left="-170" w:right="-170"/>
              <w:jc w:val="center"/>
            </w:pPr>
            <w:r>
              <w:rPr>
                <w:lang w:val="en-US"/>
              </w:rPr>
              <w:t>###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jc w:val="both"/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  <w:r>
              <w:t>1-2</w:t>
            </w: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Pr="00C501BA" w:rsidRDefault="003D7909" w:rsidP="000B27E2">
            <w:pPr>
              <w:jc w:val="both"/>
            </w:pPr>
            <w:proofErr w:type="spellStart"/>
            <w:r w:rsidRPr="000E2ADC">
              <w:rPr>
                <w:b/>
              </w:rPr>
              <w:t>УиТО</w:t>
            </w:r>
            <w:proofErr w:type="spellEnd"/>
            <w:r w:rsidRPr="000E2ADC">
              <w:rPr>
                <w:b/>
              </w:rPr>
              <w:t>.</w:t>
            </w:r>
            <w:r>
              <w:rPr>
                <w:b/>
              </w:rPr>
              <w:t xml:space="preserve"> ПЗ. </w:t>
            </w:r>
            <w:r>
              <w:t>Т.3. Подготовка автопоезда к движению.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5C1F11" w:rsidP="000B27E2">
            <w:pPr>
              <w:ind w:left="-170" w:right="-170"/>
              <w:jc w:val="center"/>
            </w:pPr>
            <w:proofErr w:type="spellStart"/>
            <w:r>
              <w:t>Мартыненко</w:t>
            </w:r>
            <w:proofErr w:type="spellEnd"/>
            <w:r>
              <w:t xml:space="preserve"> Е.П.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  <w:r>
              <w:t>3-4</w:t>
            </w: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jc w:val="both"/>
            </w:pPr>
            <w:r>
              <w:rPr>
                <w:b/>
              </w:rPr>
              <w:t xml:space="preserve">Основы </w:t>
            </w:r>
            <w:proofErr w:type="spellStart"/>
            <w:r>
              <w:rPr>
                <w:b/>
              </w:rPr>
              <w:t>упр-я</w:t>
            </w:r>
            <w:proofErr w:type="spellEnd"/>
            <w:r>
              <w:rPr>
                <w:b/>
              </w:rPr>
              <w:t xml:space="preserve"> ТС. ПЗ.</w:t>
            </w:r>
            <w:r>
              <w:t xml:space="preserve"> Т. 2. Особенности управления автопоездом в нештатных ситуациях. З.2. Решение ситуационных задач.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5C1F11" w:rsidP="000B27E2">
            <w:pPr>
              <w:ind w:left="-170" w:right="-170"/>
              <w:jc w:val="center"/>
            </w:pPr>
            <w:r>
              <w:rPr>
                <w:lang w:val="en-US"/>
              </w:rPr>
              <w:t>###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right="-170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jc w:val="both"/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  <w:tr w:rsidR="003D7909" w:rsidTr="005C1F11">
        <w:trPr>
          <w:trHeight w:val="25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  <w:r>
              <w:t>1-4</w:t>
            </w:r>
          </w:p>
        </w:tc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Pr="005C1F11" w:rsidRDefault="003D7909" w:rsidP="003D7909">
            <w:pPr>
              <w:pStyle w:val="3"/>
              <w:jc w:val="left"/>
              <w:rPr>
                <w:sz w:val="20"/>
              </w:rPr>
            </w:pPr>
            <w:r w:rsidRPr="005C1F11">
              <w:rPr>
                <w:sz w:val="20"/>
              </w:rPr>
              <w:t>КВАЛИФИКАЦИОННЫЙ ЭКЗАМЕН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5C1F11" w:rsidP="000B27E2">
            <w:pPr>
              <w:ind w:left="-170" w:right="-170"/>
              <w:jc w:val="center"/>
            </w:pPr>
            <w:r>
              <w:t>Федорова С.А.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909" w:rsidRDefault="003D7909" w:rsidP="000B27E2">
            <w:pPr>
              <w:ind w:left="-170" w:right="-170"/>
              <w:jc w:val="center"/>
            </w:pPr>
          </w:p>
        </w:tc>
      </w:tr>
    </w:tbl>
    <w:p w:rsidR="003D7909" w:rsidRDefault="003D7909" w:rsidP="003D7909">
      <w:pPr>
        <w:rPr>
          <w:b/>
        </w:rPr>
      </w:pPr>
    </w:p>
    <w:p w:rsidR="003D7909" w:rsidRDefault="003D7909" w:rsidP="003D7909">
      <w:pPr>
        <w:rPr>
          <w:b/>
        </w:rPr>
      </w:pPr>
    </w:p>
    <w:p w:rsidR="003D7909" w:rsidRDefault="003D7909" w:rsidP="003D7909">
      <w:pPr>
        <w:rPr>
          <w:b/>
        </w:rPr>
      </w:pPr>
    </w:p>
    <w:p w:rsidR="003D7909" w:rsidRDefault="003D7909" w:rsidP="003D7909">
      <w:r>
        <w:rPr>
          <w:b/>
        </w:rPr>
        <w:t>Преподаватель ____________________</w:t>
      </w:r>
    </w:p>
    <w:p w:rsidR="003D7909" w:rsidRDefault="003D7909" w:rsidP="00CB7CE6"/>
    <w:sectPr w:rsidR="003D7909" w:rsidSect="00077551">
      <w:pgSz w:w="16840" w:h="11907" w:orient="landscape" w:code="9"/>
      <w:pgMar w:top="142" w:right="340" w:bottom="142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1232E"/>
    <w:rsid w:val="00066AB1"/>
    <w:rsid w:val="00077551"/>
    <w:rsid w:val="00083030"/>
    <w:rsid w:val="000A6293"/>
    <w:rsid w:val="000E17E1"/>
    <w:rsid w:val="000E18FE"/>
    <w:rsid w:val="001A0C63"/>
    <w:rsid w:val="001A155D"/>
    <w:rsid w:val="001A3C07"/>
    <w:rsid w:val="001A4C43"/>
    <w:rsid w:val="001A7766"/>
    <w:rsid w:val="001D11C6"/>
    <w:rsid w:val="001D183B"/>
    <w:rsid w:val="00202C59"/>
    <w:rsid w:val="00207BF2"/>
    <w:rsid w:val="002903C1"/>
    <w:rsid w:val="002B394F"/>
    <w:rsid w:val="002D4B66"/>
    <w:rsid w:val="00304A0D"/>
    <w:rsid w:val="00354FBC"/>
    <w:rsid w:val="00374D0C"/>
    <w:rsid w:val="0037656B"/>
    <w:rsid w:val="00390422"/>
    <w:rsid w:val="0039282B"/>
    <w:rsid w:val="003961D1"/>
    <w:rsid w:val="003A4589"/>
    <w:rsid w:val="003C3492"/>
    <w:rsid w:val="003D7909"/>
    <w:rsid w:val="003E5F47"/>
    <w:rsid w:val="00410FF5"/>
    <w:rsid w:val="0042493C"/>
    <w:rsid w:val="00492D5C"/>
    <w:rsid w:val="004C6A5B"/>
    <w:rsid w:val="0054143C"/>
    <w:rsid w:val="005627D4"/>
    <w:rsid w:val="0056581A"/>
    <w:rsid w:val="0059629F"/>
    <w:rsid w:val="005B1202"/>
    <w:rsid w:val="005B433A"/>
    <w:rsid w:val="005C1F11"/>
    <w:rsid w:val="005D09A3"/>
    <w:rsid w:val="005F38B1"/>
    <w:rsid w:val="00630334"/>
    <w:rsid w:val="00684F9B"/>
    <w:rsid w:val="0068540A"/>
    <w:rsid w:val="006A726D"/>
    <w:rsid w:val="006B10A6"/>
    <w:rsid w:val="006E191C"/>
    <w:rsid w:val="00784647"/>
    <w:rsid w:val="00796C86"/>
    <w:rsid w:val="007B007A"/>
    <w:rsid w:val="00852A76"/>
    <w:rsid w:val="009A60E3"/>
    <w:rsid w:val="009E08A6"/>
    <w:rsid w:val="00A12A57"/>
    <w:rsid w:val="00A20AAB"/>
    <w:rsid w:val="00A440E2"/>
    <w:rsid w:val="00B7500E"/>
    <w:rsid w:val="00B97BF4"/>
    <w:rsid w:val="00C11CAC"/>
    <w:rsid w:val="00C1232E"/>
    <w:rsid w:val="00C310BC"/>
    <w:rsid w:val="00C76EFB"/>
    <w:rsid w:val="00CA6416"/>
    <w:rsid w:val="00CB7CE6"/>
    <w:rsid w:val="00CC34DC"/>
    <w:rsid w:val="00CD5757"/>
    <w:rsid w:val="00CF63D7"/>
    <w:rsid w:val="00D55D38"/>
    <w:rsid w:val="00D61763"/>
    <w:rsid w:val="00D744D3"/>
    <w:rsid w:val="00DA0D74"/>
    <w:rsid w:val="00DD46CD"/>
    <w:rsid w:val="00E90FE0"/>
    <w:rsid w:val="00F25AAD"/>
    <w:rsid w:val="00F36592"/>
    <w:rsid w:val="00F42126"/>
    <w:rsid w:val="00F71119"/>
    <w:rsid w:val="00F91968"/>
    <w:rsid w:val="00F9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E"/>
  </w:style>
  <w:style w:type="paragraph" w:styleId="1">
    <w:name w:val="heading 1"/>
    <w:basedOn w:val="a"/>
    <w:next w:val="a"/>
    <w:link w:val="10"/>
    <w:qFormat/>
    <w:rsid w:val="00A12A57"/>
    <w:pPr>
      <w:keepNext/>
      <w:jc w:val="center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A12A57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C1232E"/>
    <w:pPr>
      <w:keepNext/>
      <w:tabs>
        <w:tab w:val="left" w:pos="9781"/>
      </w:tabs>
      <w:jc w:val="center"/>
      <w:outlineLvl w:val="2"/>
    </w:pPr>
    <w:rPr>
      <w:b/>
      <w:sz w:val="14"/>
    </w:rPr>
  </w:style>
  <w:style w:type="paragraph" w:styleId="4">
    <w:name w:val="heading 4"/>
    <w:basedOn w:val="a"/>
    <w:next w:val="a"/>
    <w:link w:val="40"/>
    <w:qFormat/>
    <w:rsid w:val="00A12A57"/>
    <w:pPr>
      <w:keepNext/>
      <w:outlineLvl w:val="3"/>
    </w:pPr>
    <w:rPr>
      <w:rFonts w:ascii="Garamond" w:hAnsi="Garamond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A57"/>
    <w:rPr>
      <w:b/>
      <w:bCs/>
      <w:sz w:val="16"/>
      <w:lang w:eastAsia="ar-SA"/>
    </w:rPr>
  </w:style>
  <w:style w:type="character" w:customStyle="1" w:styleId="20">
    <w:name w:val="Заголовок 2 Знак"/>
    <w:basedOn w:val="a0"/>
    <w:link w:val="2"/>
    <w:rsid w:val="00A12A57"/>
    <w:rPr>
      <w:b/>
      <w:bCs/>
      <w:sz w:val="18"/>
      <w:lang w:eastAsia="ar-SA"/>
    </w:rPr>
  </w:style>
  <w:style w:type="character" w:customStyle="1" w:styleId="40">
    <w:name w:val="Заголовок 4 Знак"/>
    <w:basedOn w:val="a0"/>
    <w:link w:val="4"/>
    <w:rsid w:val="00A12A57"/>
    <w:rPr>
      <w:rFonts w:ascii="Garamond" w:hAnsi="Garamond"/>
      <w:b/>
      <w:sz w:val="24"/>
    </w:rPr>
  </w:style>
  <w:style w:type="paragraph" w:styleId="a3">
    <w:name w:val="No Spacing"/>
    <w:uiPriority w:val="1"/>
    <w:qFormat/>
    <w:rsid w:val="00A12A57"/>
    <w:pPr>
      <w:suppressAutoHyphens/>
    </w:pPr>
    <w:rPr>
      <w:sz w:val="24"/>
      <w:lang w:eastAsia="ar-SA"/>
    </w:rPr>
  </w:style>
  <w:style w:type="character" w:customStyle="1" w:styleId="30">
    <w:name w:val="Заголовок 3 Знак"/>
    <w:basedOn w:val="a0"/>
    <w:link w:val="3"/>
    <w:rsid w:val="00C1232E"/>
    <w:rPr>
      <w:b/>
      <w:sz w:val="14"/>
    </w:rPr>
  </w:style>
  <w:style w:type="paragraph" w:styleId="a4">
    <w:name w:val="Body Text Indent"/>
    <w:basedOn w:val="a"/>
    <w:link w:val="a5"/>
    <w:semiHidden/>
    <w:rsid w:val="00C1232E"/>
    <w:pPr>
      <w:ind w:left="11340"/>
    </w:pPr>
  </w:style>
  <w:style w:type="character" w:customStyle="1" w:styleId="a5">
    <w:name w:val="Основной текст с отступом Знак"/>
    <w:basedOn w:val="a0"/>
    <w:link w:val="a4"/>
    <w:semiHidden/>
    <w:rsid w:val="00C1232E"/>
  </w:style>
  <w:style w:type="paragraph" w:styleId="a6">
    <w:name w:val="Balloon Text"/>
    <w:basedOn w:val="a"/>
    <w:link w:val="a7"/>
    <w:uiPriority w:val="99"/>
    <w:semiHidden/>
    <w:unhideWhenUsed/>
    <w:rsid w:val="001A77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7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A77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8DD3-67BB-4A46-9A8C-CC4005F3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13</cp:revision>
  <cp:lastPrinted>2018-02-26T12:21:00Z</cp:lastPrinted>
  <dcterms:created xsi:type="dcterms:W3CDTF">2014-10-04T09:17:00Z</dcterms:created>
  <dcterms:modified xsi:type="dcterms:W3CDTF">2018-02-26T12:30:00Z</dcterms:modified>
</cp:coreProperties>
</file>